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58" w:type="dxa"/>
        <w:tblLook w:val="04A0"/>
      </w:tblPr>
      <w:tblGrid>
        <w:gridCol w:w="1998"/>
        <w:gridCol w:w="8460"/>
      </w:tblGrid>
      <w:tr w:rsidR="007B2E7A" w:rsidRPr="003567C4" w:rsidTr="002A26BD">
        <w:tc>
          <w:tcPr>
            <w:tcW w:w="1998" w:type="dxa"/>
          </w:tcPr>
          <w:p w:rsidR="007B2E7A" w:rsidRDefault="007B2E7A" w:rsidP="002A26BD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027C50">
              <w:rPr>
                <w:rFonts w:ascii="Arial" w:hAnsi="Arial" w:cs="Arial"/>
                <w:b/>
                <w:sz w:val="18"/>
                <w:szCs w:val="20"/>
              </w:rPr>
              <w:t>NAME OR WORK :-</w:t>
            </w:r>
          </w:p>
          <w:p w:rsidR="007B2E7A" w:rsidRPr="007F1DB2" w:rsidRDefault="007B2E7A" w:rsidP="002A26BD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460" w:type="dxa"/>
          </w:tcPr>
          <w:p w:rsidR="007B2E7A" w:rsidRDefault="007B2E7A" w:rsidP="002A26BD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M/R  TO SINDH SECRETARIAT BUILDING NO- 6, (FINANCE DEPTT: BUILDING)  KARACHI </w:t>
            </w:r>
          </w:p>
          <w:p w:rsidR="007B2E7A" w:rsidRPr="00FF08E2" w:rsidRDefault="007B2E7A" w:rsidP="002A26B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(COLOURING, PAINTING, FLOOR TILES &amp; FALSE CEILING IN  P.S TO SECRETARY FINANCE DEPARTMENT, ADDITIONAL SECRETARY, DEPUTY SECRETARY &amp; OTHER OFFICES).</w:t>
            </w:r>
          </w:p>
        </w:tc>
      </w:tr>
    </w:tbl>
    <w:p w:rsidR="007B2E7A" w:rsidRDefault="007B2E7A" w:rsidP="007B2E7A">
      <w:pPr>
        <w:tabs>
          <w:tab w:val="left" w:pos="900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7B2E7A" w:rsidRDefault="007B2E7A" w:rsidP="007B2E7A">
      <w:pPr>
        <w:tabs>
          <w:tab w:val="left" w:pos="900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567C4">
        <w:rPr>
          <w:rFonts w:ascii="Arial" w:hAnsi="Arial" w:cs="Arial"/>
          <w:b/>
          <w:sz w:val="20"/>
          <w:szCs w:val="20"/>
          <w:u w:val="single"/>
        </w:rPr>
        <w:t xml:space="preserve">“ </w:t>
      </w:r>
      <w:r>
        <w:rPr>
          <w:rFonts w:ascii="Arial" w:hAnsi="Arial" w:cs="Arial"/>
          <w:b/>
          <w:sz w:val="20"/>
          <w:szCs w:val="20"/>
          <w:u w:val="single"/>
        </w:rPr>
        <w:t>SCHEDULE ‘B’</w:t>
      </w:r>
    </w:p>
    <w:p w:rsidR="007B2E7A" w:rsidRPr="003567C4" w:rsidRDefault="007B2E7A" w:rsidP="007B2E7A">
      <w:pPr>
        <w:tabs>
          <w:tab w:val="left" w:pos="900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14" w:type="dxa"/>
        <w:tblLayout w:type="fixed"/>
        <w:tblLook w:val="04A0"/>
      </w:tblPr>
      <w:tblGrid>
        <w:gridCol w:w="648"/>
        <w:gridCol w:w="5310"/>
        <w:gridCol w:w="1170"/>
        <w:gridCol w:w="1080"/>
        <w:gridCol w:w="990"/>
        <w:gridCol w:w="1316"/>
      </w:tblGrid>
      <w:tr w:rsidR="007B2E7A" w:rsidRPr="003567C4" w:rsidTr="002A26BD">
        <w:tc>
          <w:tcPr>
            <w:tcW w:w="648" w:type="dxa"/>
          </w:tcPr>
          <w:p w:rsidR="007B2E7A" w:rsidRPr="003567C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310" w:type="dxa"/>
          </w:tcPr>
          <w:p w:rsidR="007B2E7A" w:rsidRPr="003567C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1170" w:type="dxa"/>
          </w:tcPr>
          <w:p w:rsidR="007B2E7A" w:rsidRPr="003567C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080" w:type="dxa"/>
          </w:tcPr>
          <w:p w:rsidR="007B2E7A" w:rsidRPr="003567C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90" w:type="dxa"/>
          </w:tcPr>
          <w:p w:rsidR="007B2E7A" w:rsidRPr="003567C4" w:rsidRDefault="007B2E7A" w:rsidP="002A26BD">
            <w:pPr>
              <w:tabs>
                <w:tab w:val="left" w:pos="61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316" w:type="dxa"/>
          </w:tcPr>
          <w:p w:rsidR="007B2E7A" w:rsidRPr="003567C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3567C4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0" w:type="dxa"/>
            <w:gridSpan w:val="2"/>
          </w:tcPr>
          <w:p w:rsidR="007B2E7A" w:rsidRPr="003567C4" w:rsidRDefault="007B2E7A" w:rsidP="002A26B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SCHEDULE  ITEMS PART-“A” (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CIVIL</w:t>
            </w: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WORK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</w:t>
            </w:r>
            <w:r w:rsidRPr="003567C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)</w:t>
            </w:r>
          </w:p>
        </w:tc>
        <w:tc>
          <w:tcPr>
            <w:tcW w:w="1080" w:type="dxa"/>
          </w:tcPr>
          <w:p w:rsidR="007B2E7A" w:rsidRPr="003567C4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7B2E7A" w:rsidRPr="003567C4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:rsidR="007B2E7A" w:rsidRPr="003567C4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271C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10" w:type="dxa"/>
          </w:tcPr>
          <w:p w:rsidR="007B2E7A" w:rsidRPr="007E6659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Scraping ( b) Ordinary distemper oil bound distemper or Pain on Walls. ( SI.54-(b) / P-13 ).</w:t>
            </w:r>
          </w:p>
        </w:tc>
        <w:tc>
          <w:tcPr>
            <w:tcW w:w="117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9205.00-Sft</w:t>
            </w:r>
          </w:p>
        </w:tc>
        <w:tc>
          <w:tcPr>
            <w:tcW w:w="108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226/88</w:t>
            </w:r>
          </w:p>
        </w:tc>
        <w:tc>
          <w:tcPr>
            <w:tcW w:w="99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316" w:type="dxa"/>
          </w:tcPr>
          <w:p w:rsidR="007B2E7A" w:rsidRPr="00271C1F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20884/-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6" w:type="dxa"/>
            <w:gridSpan w:val="5"/>
          </w:tcPr>
          <w:p w:rsidR="007B2E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 (Two hundred twenty six &amp; Ps. Eighty eight) only.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10" w:type="dxa"/>
          </w:tcPr>
          <w:p w:rsidR="007B2E7A" w:rsidRPr="007E6659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Distempering (a) 1</w:t>
            </w:r>
            <w:r w:rsidRPr="005E4268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cost over priming coat) (b) Two coats(SI 24-a+b P/54)</w:t>
            </w:r>
          </w:p>
        </w:tc>
        <w:tc>
          <w:tcPr>
            <w:tcW w:w="117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861.00-Sft</w:t>
            </w:r>
          </w:p>
        </w:tc>
        <w:tc>
          <w:tcPr>
            <w:tcW w:w="108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1043/90</w:t>
            </w:r>
          </w:p>
        </w:tc>
        <w:tc>
          <w:tcPr>
            <w:tcW w:w="99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8988/-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6" w:type="dxa"/>
            <w:gridSpan w:val="5"/>
          </w:tcPr>
          <w:p w:rsidR="007B2E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 (One thousand forty three &amp; Ps. Ninety) only.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10" w:type="dxa"/>
          </w:tcPr>
          <w:p w:rsidR="007B2E7A" w:rsidRPr="00C42660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C42660">
              <w:rPr>
                <w:rFonts w:ascii="Arial" w:hAnsi="Arial" w:cs="Arial"/>
                <w:sz w:val="20"/>
                <w:szCs w:val="20"/>
              </w:rPr>
              <w:t>Preparing the surface &amp; painting with matt finish paint of approved make to old matt finish surface (2</w:t>
            </w:r>
            <w:r w:rsidRPr="00C42660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C42660">
              <w:rPr>
                <w:rFonts w:ascii="Arial" w:hAnsi="Arial" w:cs="Arial"/>
                <w:sz w:val="20"/>
                <w:szCs w:val="20"/>
              </w:rPr>
              <w:t xml:space="preserve"> &amp; subsequent coat (37-a+b / P-55)</w:t>
            </w:r>
          </w:p>
        </w:tc>
        <w:tc>
          <w:tcPr>
            <w:tcW w:w="1170" w:type="dxa"/>
          </w:tcPr>
          <w:p w:rsidR="007B2E7A" w:rsidRPr="00C42660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12288.50</w:t>
            </w:r>
            <w:r w:rsidRPr="00C42660">
              <w:rPr>
                <w:rFonts w:ascii="Arial" w:hAnsi="Arial" w:cs="Arial"/>
                <w:sz w:val="20"/>
                <w:szCs w:val="20"/>
              </w:rPr>
              <w:t xml:space="preserve"> Sft</w:t>
            </w:r>
          </w:p>
        </w:tc>
        <w:tc>
          <w:tcPr>
            <w:tcW w:w="1080" w:type="dxa"/>
          </w:tcPr>
          <w:p w:rsidR="007B2E7A" w:rsidRPr="00C42660" w:rsidRDefault="007B2E7A" w:rsidP="002A2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660">
              <w:rPr>
                <w:rFonts w:ascii="Arial" w:hAnsi="Arial" w:cs="Arial"/>
                <w:sz w:val="20"/>
                <w:szCs w:val="20"/>
              </w:rPr>
              <w:t>1772/38</w:t>
            </w:r>
          </w:p>
        </w:tc>
        <w:tc>
          <w:tcPr>
            <w:tcW w:w="990" w:type="dxa"/>
          </w:tcPr>
          <w:p w:rsidR="007B2E7A" w:rsidRPr="00C42660" w:rsidRDefault="007B2E7A" w:rsidP="002A2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660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217799/-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6" w:type="dxa"/>
            <w:gridSpan w:val="5"/>
          </w:tcPr>
          <w:p w:rsidR="007B2E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 (One thousand seven hundred seventy two &amp; Ps. Thirty eight) only.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10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Painting old surface (c ) Painting doors and windows any type. (i) 1</w:t>
            </w:r>
            <w:r w:rsidRPr="007E6659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7E6659">
              <w:rPr>
                <w:rFonts w:ascii="Arial" w:hAnsi="Arial" w:cs="Arial"/>
                <w:sz w:val="20"/>
                <w:szCs w:val="20"/>
              </w:rPr>
              <w:t xml:space="preserve"> coat (ii) second &amp; subsequent coat </w:t>
            </w:r>
          </w:p>
          <w:p w:rsidR="007B2E7A" w:rsidRPr="007E6659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( SI.4( c ) ( i + ii )/P-68 ).</w:t>
            </w:r>
          </w:p>
        </w:tc>
        <w:tc>
          <w:tcPr>
            <w:tcW w:w="117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204.00-Sft</w:t>
            </w:r>
          </w:p>
        </w:tc>
        <w:tc>
          <w:tcPr>
            <w:tcW w:w="108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1160/06</w:t>
            </w:r>
          </w:p>
        </w:tc>
        <w:tc>
          <w:tcPr>
            <w:tcW w:w="99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316" w:type="dxa"/>
          </w:tcPr>
          <w:p w:rsidR="007B2E7A" w:rsidRPr="00271C1F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2367/-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6" w:type="dxa"/>
            <w:gridSpan w:val="5"/>
          </w:tcPr>
          <w:p w:rsidR="007B2E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 (One thousand one hundred sixty &amp; Ps. Six ) only.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310" w:type="dxa"/>
          </w:tcPr>
          <w:p w:rsidR="007B2E7A" w:rsidRPr="007E6659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Teak wood wrought framed and fixed in place in/c chowkats hold fasts, tower bolts, chock, cleats, handles cord with hooks and cost of nails and screws, etc. (b) Paneled or paneled and glazed or fully glazed 1-3/4” thick. (si.3-B/p-57)</w:t>
            </w:r>
          </w:p>
        </w:tc>
        <w:tc>
          <w:tcPr>
            <w:tcW w:w="1170" w:type="dxa"/>
          </w:tcPr>
          <w:p w:rsidR="007B2E7A" w:rsidRPr="00284D64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 Sft</w:t>
            </w:r>
          </w:p>
        </w:tc>
        <w:tc>
          <w:tcPr>
            <w:tcW w:w="108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2430/14</w:t>
            </w:r>
          </w:p>
        </w:tc>
        <w:tc>
          <w:tcPr>
            <w:tcW w:w="99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P/Sft.</w:t>
            </w: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43961/-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6" w:type="dxa"/>
            <w:gridSpan w:val="5"/>
          </w:tcPr>
          <w:p w:rsidR="007B2E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 (Two thousand four hundred thirty &amp; Ps. Fourteen) only. 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7B2E7A" w:rsidRPr="007E6659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7B2E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 A ) 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>Total Rs.</w:t>
            </w:r>
          </w:p>
        </w:tc>
        <w:tc>
          <w:tcPr>
            <w:tcW w:w="1316" w:type="dxa"/>
          </w:tcPr>
          <w:p w:rsidR="007B2E7A" w:rsidRPr="0075460C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293999/-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0" w:type="dxa"/>
            <w:gridSpan w:val="4"/>
          </w:tcPr>
          <w:p w:rsidR="007B2E7A" w:rsidRPr="00271C1F" w:rsidRDefault="007B2E7A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271C1F">
              <w:rPr>
                <w:rFonts w:ascii="Arial" w:hAnsi="Arial" w:cs="Arial"/>
                <w:b/>
                <w:sz w:val="20"/>
                <w:szCs w:val="20"/>
              </w:rPr>
              <w:t>Part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B) ELECTRIC 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>SCHEDULE ITEM.</w:t>
            </w:r>
          </w:p>
        </w:tc>
        <w:tc>
          <w:tcPr>
            <w:tcW w:w="1316" w:type="dxa"/>
          </w:tcPr>
          <w:p w:rsidR="007B2E7A" w:rsidRPr="00271C1F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271C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10" w:type="dxa"/>
          </w:tcPr>
          <w:p w:rsidR="007B2E7A" w:rsidRPr="00FD33CE" w:rsidRDefault="007B2E7A" w:rsidP="002A26BD">
            <w:pPr>
              <w:rPr>
                <w:rFonts w:ascii="Arial" w:hAnsi="Arial" w:cs="Arial"/>
                <w:szCs w:val="20"/>
              </w:rPr>
            </w:pPr>
            <w:r w:rsidRPr="00FD33CE">
              <w:rPr>
                <w:rFonts w:ascii="Arial" w:hAnsi="Arial" w:cs="Arial"/>
                <w:szCs w:val="20"/>
              </w:rPr>
              <w:t>Wiring for light or fan point with 3/.029 PVC insulated wire in 20mm ( ¾” ) channel Patti on surface as required. ( SI.129 / P-15 ).</w:t>
            </w:r>
          </w:p>
        </w:tc>
        <w:tc>
          <w:tcPr>
            <w:tcW w:w="1170" w:type="dxa"/>
          </w:tcPr>
          <w:p w:rsidR="007B2E7A" w:rsidRPr="00A9177E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11-Nos</w:t>
            </w:r>
          </w:p>
        </w:tc>
        <w:tc>
          <w:tcPr>
            <w:tcW w:w="1080" w:type="dxa"/>
          </w:tcPr>
          <w:p w:rsidR="007B2E7A" w:rsidRPr="00A9177E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910/-</w:t>
            </w:r>
          </w:p>
        </w:tc>
        <w:tc>
          <w:tcPr>
            <w:tcW w:w="990" w:type="dxa"/>
          </w:tcPr>
          <w:p w:rsidR="007B2E7A" w:rsidRPr="00A9177E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P.Point</w:t>
            </w:r>
          </w:p>
        </w:tc>
        <w:tc>
          <w:tcPr>
            <w:tcW w:w="1316" w:type="dxa"/>
          </w:tcPr>
          <w:p w:rsidR="007B2E7A" w:rsidRPr="00271C1F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10010/-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6" w:type="dxa"/>
            <w:gridSpan w:val="5"/>
          </w:tcPr>
          <w:p w:rsidR="007B2E7A" w:rsidRDefault="007B2E7A" w:rsidP="002A26BD">
            <w:pPr>
              <w:ind w:left="720" w:hanging="7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 (Nine hundred ten ) only.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Default="007B2E7A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7B2E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 B ) 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>Total Rs.</w:t>
            </w:r>
          </w:p>
        </w:tc>
        <w:tc>
          <w:tcPr>
            <w:tcW w:w="1316" w:type="dxa"/>
          </w:tcPr>
          <w:p w:rsidR="007B2E7A" w:rsidRPr="0075460C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75460C">
              <w:rPr>
                <w:rFonts w:ascii="Arial" w:hAnsi="Arial" w:cs="Arial"/>
                <w:b/>
                <w:sz w:val="20"/>
                <w:szCs w:val="20"/>
              </w:rPr>
              <w:t>01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75460C">
              <w:rPr>
                <w:rFonts w:ascii="Arial" w:hAnsi="Arial" w:cs="Arial"/>
                <w:b/>
                <w:sz w:val="20"/>
                <w:szCs w:val="20"/>
              </w:rPr>
              <w:t>/-</w:t>
            </w: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Pr="00271C1F" w:rsidRDefault="007B2E7A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271C1F">
              <w:rPr>
                <w:rFonts w:ascii="Arial" w:hAnsi="Arial" w:cs="Arial"/>
                <w:b/>
                <w:sz w:val="20"/>
                <w:szCs w:val="20"/>
              </w:rPr>
              <w:t>Part (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>) NON-SCHEDULE ITEMS.</w:t>
            </w:r>
          </w:p>
        </w:tc>
        <w:tc>
          <w:tcPr>
            <w:tcW w:w="117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10" w:type="dxa"/>
          </w:tcPr>
          <w:p w:rsidR="007B2E7A" w:rsidRPr="00660CF6" w:rsidRDefault="007B2E7A" w:rsidP="002A26BD">
            <w:pPr>
              <w:rPr>
                <w:rFonts w:ascii="Arial" w:eastAsia="Times New Roman" w:hAnsi="Arial" w:cs="Arial"/>
                <w:szCs w:val="20"/>
              </w:rPr>
            </w:pPr>
            <w:r w:rsidRPr="00660CF6">
              <w:rPr>
                <w:rFonts w:ascii="Arial" w:eastAsia="Times New Roman" w:hAnsi="Arial" w:cs="Arial"/>
                <w:szCs w:val="20"/>
              </w:rPr>
              <w:t xml:space="preserve">P/L Porcelain tiles glazed or  matt glazed Master or equivalent jointed in white cement and laid over </w:t>
            </w:r>
          </w:p>
          <w:p w:rsidR="007B2E7A" w:rsidRPr="00660CF6" w:rsidRDefault="007B2E7A" w:rsidP="002A26BD">
            <w:pPr>
              <w:rPr>
                <w:rFonts w:ascii="Arial" w:eastAsia="Times New Roman" w:hAnsi="Arial" w:cs="Arial"/>
                <w:szCs w:val="20"/>
              </w:rPr>
            </w:pPr>
            <w:r w:rsidRPr="00660CF6">
              <w:rPr>
                <w:rFonts w:ascii="Arial" w:eastAsia="Times New Roman" w:hAnsi="Arial" w:cs="Arial"/>
                <w:szCs w:val="20"/>
              </w:rPr>
              <w:t xml:space="preserve">1:2 grey cement sand mortar ¾” thick in/c finishing &amp; filling of joints with  slurry of white cement or </w:t>
            </w:r>
          </w:p>
          <w:p w:rsidR="007B2E7A" w:rsidRPr="00660CF6" w:rsidRDefault="007B2E7A" w:rsidP="002A26BD">
            <w:pPr>
              <w:rPr>
                <w:rFonts w:ascii="Arial" w:hAnsi="Arial" w:cs="Arial"/>
                <w:szCs w:val="20"/>
              </w:rPr>
            </w:pPr>
            <w:r w:rsidRPr="00660CF6">
              <w:rPr>
                <w:rFonts w:ascii="Arial" w:eastAsia="Times New Roman" w:hAnsi="Arial" w:cs="Arial"/>
                <w:szCs w:val="20"/>
              </w:rPr>
              <w:t>tile grout in desired shape  in/c cutting of tiles to proper profile (on floor or facing) size 16”x16”x1/4”</w:t>
            </w:r>
          </w:p>
        </w:tc>
        <w:tc>
          <w:tcPr>
            <w:tcW w:w="1170" w:type="dxa"/>
          </w:tcPr>
          <w:p w:rsidR="007B2E7A" w:rsidRPr="008A39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172.91-Sft</w:t>
            </w:r>
          </w:p>
        </w:tc>
        <w:tc>
          <w:tcPr>
            <w:tcW w:w="1080" w:type="dxa"/>
          </w:tcPr>
          <w:p w:rsidR="007B2E7A" w:rsidRPr="008A39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7B2E7A" w:rsidRPr="008A397A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316" w:type="dxa"/>
          </w:tcPr>
          <w:p w:rsidR="007B2E7A" w:rsidRPr="00A31C10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10" w:type="dxa"/>
          </w:tcPr>
          <w:p w:rsidR="007B2E7A" w:rsidRDefault="007B2E7A" w:rsidP="002A26BD">
            <w:pPr>
              <w:rPr>
                <w:rFonts w:ascii="Arial" w:eastAsia="Times New Roman" w:hAnsi="Arial" w:cs="Arial"/>
                <w:sz w:val="20"/>
              </w:rPr>
            </w:pPr>
            <w:r w:rsidRPr="00660CF6">
              <w:rPr>
                <w:rFonts w:ascii="Arial" w:eastAsia="Times New Roman" w:hAnsi="Arial" w:cs="Arial"/>
                <w:sz w:val="20"/>
              </w:rPr>
              <w:t>P/F Gypsum board pelmet or drop box to be hanged from ceiling in specified shape and design as approved by the consultant. This in/c cutting the existing Gypsum board false ceiling in proper shape, hanging the structure by aluminum angle 1’x1” @ 3’-0 apart drilled and screwed in RCC slab, making hanging frame by using Aluminum U-channel section 1-1/2” wide in 18”x18” rafters and fixing Gypsum board sheet with clips and screw. Then filling the joints &amp; screws holes with plastic mesh and plaster of Paris and making surface smooth as directed by the Engineer Incharge.</w:t>
            </w:r>
          </w:p>
          <w:p w:rsidR="007B2E7A" w:rsidRPr="00660CF6" w:rsidRDefault="007B2E7A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213.18-Sft</w:t>
            </w:r>
          </w:p>
        </w:tc>
        <w:tc>
          <w:tcPr>
            <w:tcW w:w="108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PSft</w:t>
            </w: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132691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5310" w:type="dxa"/>
          </w:tcPr>
          <w:p w:rsidR="007B2E7A" w:rsidRPr="00CC667D" w:rsidRDefault="007B2E7A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Supplying and fixing flush type switch with sheet 5 to 10 amps single phase of approved quality (SO GO / Clipsal  Armour series make / or Imported</w:t>
            </w:r>
          </w:p>
          <w:p w:rsidR="007B2E7A" w:rsidRPr="00CC667D" w:rsidRDefault="007B2E7A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C667D">
              <w:rPr>
                <w:rFonts w:ascii="Arial" w:eastAsia="Times New Roman" w:hAnsi="Arial" w:cs="Arial"/>
                <w:b/>
                <w:sz w:val="20"/>
                <w:szCs w:val="20"/>
              </w:rPr>
              <w:t>04 Gang 01-Way Switch</w:t>
            </w:r>
          </w:p>
        </w:tc>
        <w:tc>
          <w:tcPr>
            <w:tcW w:w="117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01-No</w:t>
            </w:r>
          </w:p>
        </w:tc>
        <w:tc>
          <w:tcPr>
            <w:tcW w:w="108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10" w:type="dxa"/>
          </w:tcPr>
          <w:p w:rsidR="007B2E7A" w:rsidRPr="00E02F35" w:rsidRDefault="007B2E7A" w:rsidP="002A26BD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S/F LED spot light China make  with 7 Nos lamps each 6 watts fitted on walls, ceiling of approved quality as directed by the Engineer Incharge. </w:t>
            </w:r>
          </w:p>
        </w:tc>
        <w:tc>
          <w:tcPr>
            <w:tcW w:w="1170" w:type="dxa"/>
          </w:tcPr>
          <w:p w:rsidR="007B2E7A" w:rsidRPr="00A9177E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11-Nos</w:t>
            </w:r>
          </w:p>
        </w:tc>
        <w:tc>
          <w:tcPr>
            <w:tcW w:w="108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7B2E7A" w:rsidRPr="00271C1F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 xml:space="preserve">). Total Rs. </w:t>
            </w:r>
          </w:p>
        </w:tc>
        <w:tc>
          <w:tcPr>
            <w:tcW w:w="1316" w:type="dxa"/>
          </w:tcPr>
          <w:p w:rsidR="007B2E7A" w:rsidRPr="003141C2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7B2E7A" w:rsidRPr="00271C1F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 xml:space="preserve">). Total Rs. </w:t>
            </w:r>
          </w:p>
        </w:tc>
        <w:tc>
          <w:tcPr>
            <w:tcW w:w="1316" w:type="dxa"/>
          </w:tcPr>
          <w:p w:rsidR="007B2E7A" w:rsidRPr="0075460C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7B2E7A" w:rsidRPr="00271C1F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1C1F">
              <w:rPr>
                <w:rFonts w:ascii="Arial" w:hAnsi="Arial" w:cs="Arial"/>
                <w:b/>
                <w:sz w:val="20"/>
                <w:szCs w:val="20"/>
              </w:rPr>
              <w:t xml:space="preserve">(A). Total Rs. </w:t>
            </w:r>
          </w:p>
        </w:tc>
        <w:tc>
          <w:tcPr>
            <w:tcW w:w="1316" w:type="dxa"/>
          </w:tcPr>
          <w:p w:rsidR="007B2E7A" w:rsidRPr="0075460C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7B2E7A" w:rsidRPr="00271C1F" w:rsidRDefault="007B2E7A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1C1F">
              <w:rPr>
                <w:rFonts w:ascii="Arial" w:hAnsi="Arial" w:cs="Arial"/>
                <w:b/>
                <w:sz w:val="20"/>
                <w:szCs w:val="20"/>
              </w:rPr>
              <w:t>(A + B</w:t>
            </w:r>
            <w:r>
              <w:rPr>
                <w:rFonts w:ascii="Arial" w:hAnsi="Arial" w:cs="Arial"/>
                <w:b/>
                <w:sz w:val="20"/>
                <w:szCs w:val="20"/>
              </w:rPr>
              <w:t>+C</w:t>
            </w:r>
            <w:r w:rsidRPr="00271C1F">
              <w:rPr>
                <w:rFonts w:ascii="Arial" w:hAnsi="Arial" w:cs="Arial"/>
                <w:b/>
                <w:sz w:val="20"/>
                <w:szCs w:val="20"/>
              </w:rPr>
              <w:t xml:space="preserve">). Total Rs. </w:t>
            </w:r>
          </w:p>
        </w:tc>
        <w:tc>
          <w:tcPr>
            <w:tcW w:w="1316" w:type="dxa"/>
          </w:tcPr>
          <w:p w:rsidR="007B2E7A" w:rsidRPr="00271C1F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2E7A" w:rsidRPr="003567C4" w:rsidTr="002A26BD">
        <w:tc>
          <w:tcPr>
            <w:tcW w:w="648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</w:tcPr>
          <w:p w:rsidR="007B2E7A" w:rsidRPr="00271C1F" w:rsidRDefault="007B2E7A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:rsidR="007B2E7A" w:rsidRPr="00271C1F" w:rsidRDefault="007B2E7A" w:rsidP="002A26B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Say Rs. </w:t>
            </w:r>
          </w:p>
        </w:tc>
        <w:tc>
          <w:tcPr>
            <w:tcW w:w="1316" w:type="dxa"/>
          </w:tcPr>
          <w:p w:rsidR="007B2E7A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B2E7A" w:rsidRDefault="007B2E7A" w:rsidP="007B2E7A">
      <w:pPr>
        <w:tabs>
          <w:tab w:val="left" w:pos="661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7B2E7A" w:rsidRDefault="007B2E7A" w:rsidP="007B2E7A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  <w:r w:rsidRPr="00745964">
        <w:rPr>
          <w:rFonts w:ascii="Arial" w:hAnsi="Arial" w:cs="Arial"/>
          <w:b/>
          <w:szCs w:val="24"/>
          <w:u w:val="single"/>
        </w:rPr>
        <w:t>CONDITION.</w:t>
      </w:r>
    </w:p>
    <w:p w:rsidR="007B2E7A" w:rsidRPr="00745964" w:rsidRDefault="007B2E7A" w:rsidP="007B2E7A">
      <w:pPr>
        <w:spacing w:after="0" w:line="240" w:lineRule="auto"/>
        <w:rPr>
          <w:rFonts w:ascii="Arial" w:hAnsi="Arial" w:cs="Arial"/>
          <w:b/>
          <w:szCs w:val="24"/>
          <w:u w:val="single"/>
        </w:rPr>
      </w:pP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1).</w:t>
      </w:r>
      <w:r w:rsidRPr="00745964">
        <w:rPr>
          <w:rFonts w:ascii="Arial" w:hAnsi="Arial" w:cs="Arial"/>
          <w:szCs w:val="24"/>
        </w:rPr>
        <w:tab/>
        <w:t xml:space="preserve">Typographical errors in the schedule-“B” are the subject to the correction with                       reference to the schedule of rate ( Gen: </w:t>
      </w:r>
      <w:r w:rsidR="00C07881">
        <w:rPr>
          <w:rFonts w:ascii="Arial" w:hAnsi="Arial" w:cs="Arial"/>
          <w:szCs w:val="24"/>
        </w:rPr>
        <w:t>Vol: III, Part-II, inforced: 2012</w:t>
      </w:r>
      <w:r w:rsidRPr="00745964">
        <w:rPr>
          <w:rFonts w:ascii="Arial" w:hAnsi="Arial" w:cs="Arial"/>
          <w:szCs w:val="24"/>
        </w:rPr>
        <w:t>, as approved by the standing rates committee.</w:t>
      </w: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2).</w:t>
      </w:r>
      <w:r w:rsidRPr="00745964">
        <w:rPr>
          <w:rFonts w:ascii="Arial" w:hAnsi="Arial" w:cs="Arial"/>
          <w:szCs w:val="24"/>
        </w:rPr>
        <w:tab/>
        <w:t>No Cartage will be paid on any items of works.</w:t>
      </w: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3).</w:t>
      </w:r>
      <w:r w:rsidRPr="00745964">
        <w:rPr>
          <w:rFonts w:ascii="Arial" w:hAnsi="Arial" w:cs="Arial"/>
          <w:szCs w:val="24"/>
        </w:rPr>
        <w:tab/>
        <w:t>No premium shall be paid on Non-Schedule items.</w:t>
      </w: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szCs w:val="24"/>
        </w:rPr>
      </w:pPr>
      <w:r w:rsidRPr="00745964">
        <w:rPr>
          <w:rFonts w:ascii="Arial" w:hAnsi="Arial" w:cs="Arial"/>
          <w:szCs w:val="24"/>
        </w:rPr>
        <w:t>4).</w:t>
      </w:r>
      <w:r w:rsidRPr="00745964">
        <w:rPr>
          <w:rFonts w:ascii="Arial" w:hAnsi="Arial" w:cs="Arial"/>
          <w:szCs w:val="24"/>
        </w:rPr>
        <w:tab/>
        <w:t>Water shall be arranged by the Contractor.</w:t>
      </w: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szCs w:val="24"/>
        </w:rPr>
      </w:pPr>
    </w:p>
    <w:p w:rsidR="007B2E7A" w:rsidRDefault="007B2E7A" w:rsidP="007B2E7A">
      <w:pPr>
        <w:spacing w:after="0" w:line="240" w:lineRule="auto"/>
        <w:rPr>
          <w:rFonts w:ascii="Arial" w:hAnsi="Arial" w:cs="Arial"/>
          <w:szCs w:val="24"/>
        </w:rPr>
      </w:pPr>
    </w:p>
    <w:p w:rsidR="007B2E7A" w:rsidRPr="00745964" w:rsidRDefault="007B2E7A" w:rsidP="007B2E7A">
      <w:pPr>
        <w:spacing w:after="0" w:line="240" w:lineRule="auto"/>
        <w:rPr>
          <w:rFonts w:ascii="Arial" w:hAnsi="Arial" w:cs="Arial"/>
          <w:szCs w:val="24"/>
        </w:rPr>
      </w:pP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  <w:r w:rsidRPr="00745964">
        <w:rPr>
          <w:rFonts w:ascii="Arial" w:hAnsi="Arial" w:cs="Arial"/>
          <w:b/>
          <w:szCs w:val="24"/>
        </w:rPr>
        <w:t>CONTRACTOR.</w:t>
      </w: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p w:rsidR="007B2E7A" w:rsidRPr="00745964" w:rsidRDefault="007B2E7A" w:rsidP="007B2E7A">
      <w:pPr>
        <w:spacing w:after="0" w:line="240" w:lineRule="auto"/>
        <w:ind w:left="720" w:hanging="720"/>
        <w:rPr>
          <w:rFonts w:ascii="Arial" w:hAnsi="Arial" w:cs="Arial"/>
          <w:b/>
          <w:szCs w:val="24"/>
        </w:rPr>
      </w:pP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7B2E7A" w:rsidRPr="00745964" w:rsidTr="002A26BD">
        <w:tc>
          <w:tcPr>
            <w:tcW w:w="4770" w:type="dxa"/>
          </w:tcPr>
          <w:p w:rsidR="007B2E7A" w:rsidRPr="0074596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ASSISTANT  ENGINEER</w:t>
            </w:r>
          </w:p>
          <w:p w:rsidR="007B2E7A" w:rsidRPr="0074596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PROVINCIAL BUILDINGS SUB-DIVISION-V,</w:t>
            </w:r>
          </w:p>
          <w:p w:rsidR="007B2E7A" w:rsidRPr="0074596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7B2E7A" w:rsidRPr="0074596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</w:rPr>
              <w:t>EXECUTIVE  ENGINEER</w:t>
            </w:r>
          </w:p>
          <w:p w:rsidR="007B2E7A" w:rsidRPr="0074596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PROVINCIAL BUILDINGS DIVISION-</w:t>
            </w:r>
            <w:r w:rsidRPr="00745964">
              <w:rPr>
                <w:rFonts w:ascii="Arial" w:hAnsi="Arial" w:cs="Arial"/>
                <w:b/>
                <w:sz w:val="20"/>
                <w:szCs w:val="24"/>
              </w:rPr>
              <w:t>I,</w:t>
            </w:r>
          </w:p>
          <w:p w:rsidR="007B2E7A" w:rsidRPr="00745964" w:rsidRDefault="007B2E7A" w:rsidP="002A26BD">
            <w:pPr>
              <w:jc w:val="center"/>
              <w:rPr>
                <w:rFonts w:ascii="Arial" w:hAnsi="Arial" w:cs="Arial"/>
                <w:b/>
                <w:sz w:val="20"/>
                <w:szCs w:val="24"/>
                <w:u w:val="single"/>
              </w:rPr>
            </w:pPr>
            <w:r w:rsidRPr="00745964">
              <w:rPr>
                <w:rFonts w:ascii="Arial" w:hAnsi="Arial" w:cs="Arial"/>
                <w:b/>
                <w:sz w:val="20"/>
                <w:szCs w:val="24"/>
                <w:u w:val="single"/>
              </w:rPr>
              <w:t>KARACHI.</w:t>
            </w:r>
          </w:p>
        </w:tc>
      </w:tr>
    </w:tbl>
    <w:p w:rsidR="00284D64" w:rsidRPr="007B2E7A" w:rsidRDefault="00284D64" w:rsidP="007B2E7A">
      <w:pPr>
        <w:rPr>
          <w:szCs w:val="20"/>
        </w:rPr>
      </w:pPr>
    </w:p>
    <w:sectPr w:rsidR="00284D64" w:rsidRPr="007B2E7A" w:rsidSect="00E73631">
      <w:footerReference w:type="default" r:id="rId8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61D" w:rsidRDefault="0020261D" w:rsidP="00316D79">
      <w:pPr>
        <w:spacing w:after="0" w:line="240" w:lineRule="auto"/>
      </w:pPr>
      <w:r>
        <w:separator/>
      </w:r>
    </w:p>
  </w:endnote>
  <w:endnote w:type="continuationSeparator" w:id="1">
    <w:p w:rsidR="0020261D" w:rsidRDefault="0020261D" w:rsidP="0031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8A" w:rsidRPr="00D06869" w:rsidRDefault="000643C7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 xml:space="preserve">NIT  Estimate  </w:t>
    </w:r>
    <w:r w:rsidR="001C408A">
      <w:rPr>
        <w:sz w:val="16"/>
        <w:szCs w:val="16"/>
        <w:u w:val="single"/>
      </w:rPr>
      <w:t xml:space="preserve"> SS-6. Floor tiles 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61D" w:rsidRDefault="0020261D" w:rsidP="00316D79">
      <w:pPr>
        <w:spacing w:after="0" w:line="240" w:lineRule="auto"/>
      </w:pPr>
      <w:r>
        <w:separator/>
      </w:r>
    </w:p>
  </w:footnote>
  <w:footnote w:type="continuationSeparator" w:id="1">
    <w:p w:rsidR="0020261D" w:rsidRDefault="0020261D" w:rsidP="00316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572B4"/>
    <w:multiLevelType w:val="hybridMultilevel"/>
    <w:tmpl w:val="A1D2859C"/>
    <w:lvl w:ilvl="0" w:tplc="999C987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620ED1"/>
    <w:multiLevelType w:val="hybridMultilevel"/>
    <w:tmpl w:val="61F20E80"/>
    <w:lvl w:ilvl="0" w:tplc="C3BA5E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CF213D"/>
    <w:multiLevelType w:val="hybridMultilevel"/>
    <w:tmpl w:val="FF0C18DE"/>
    <w:lvl w:ilvl="0" w:tplc="36A6022E">
      <w:start w:val="1"/>
      <w:numFmt w:val="upperLetter"/>
      <w:lvlText w:val="(%1)"/>
      <w:lvlJc w:val="left"/>
      <w:pPr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61DF63FC"/>
    <w:multiLevelType w:val="hybridMultilevel"/>
    <w:tmpl w:val="F718EDAA"/>
    <w:lvl w:ilvl="0" w:tplc="333AA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500C3"/>
    <w:multiLevelType w:val="hybridMultilevel"/>
    <w:tmpl w:val="855E04A4"/>
    <w:lvl w:ilvl="0" w:tplc="80D01E1C">
      <w:start w:val="1"/>
      <w:numFmt w:val="upp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46AE"/>
    <w:rsid w:val="00004938"/>
    <w:rsid w:val="00014629"/>
    <w:rsid w:val="0001470C"/>
    <w:rsid w:val="000158CA"/>
    <w:rsid w:val="000161BA"/>
    <w:rsid w:val="00016EE8"/>
    <w:rsid w:val="00020B9F"/>
    <w:rsid w:val="00022E05"/>
    <w:rsid w:val="0002398F"/>
    <w:rsid w:val="000258E9"/>
    <w:rsid w:val="00027C50"/>
    <w:rsid w:val="00032571"/>
    <w:rsid w:val="0003282B"/>
    <w:rsid w:val="0003330C"/>
    <w:rsid w:val="0003646D"/>
    <w:rsid w:val="000365D1"/>
    <w:rsid w:val="00036C49"/>
    <w:rsid w:val="00037DFF"/>
    <w:rsid w:val="00037F85"/>
    <w:rsid w:val="00045BFC"/>
    <w:rsid w:val="00051BAD"/>
    <w:rsid w:val="0005692F"/>
    <w:rsid w:val="0006192E"/>
    <w:rsid w:val="000643C7"/>
    <w:rsid w:val="0007462D"/>
    <w:rsid w:val="0007589E"/>
    <w:rsid w:val="00077834"/>
    <w:rsid w:val="00084483"/>
    <w:rsid w:val="00086985"/>
    <w:rsid w:val="000901C5"/>
    <w:rsid w:val="0009113A"/>
    <w:rsid w:val="00097522"/>
    <w:rsid w:val="000A1392"/>
    <w:rsid w:val="000A464E"/>
    <w:rsid w:val="000A614B"/>
    <w:rsid w:val="000D00E4"/>
    <w:rsid w:val="000D0155"/>
    <w:rsid w:val="000D05A3"/>
    <w:rsid w:val="000D17A2"/>
    <w:rsid w:val="000D2A8E"/>
    <w:rsid w:val="000E0ED7"/>
    <w:rsid w:val="000E3291"/>
    <w:rsid w:val="000E4E3D"/>
    <w:rsid w:val="000F2166"/>
    <w:rsid w:val="000F21B7"/>
    <w:rsid w:val="000F2E1F"/>
    <w:rsid w:val="000F4AD9"/>
    <w:rsid w:val="000F7D8E"/>
    <w:rsid w:val="00101439"/>
    <w:rsid w:val="00104466"/>
    <w:rsid w:val="001074BB"/>
    <w:rsid w:val="0011298E"/>
    <w:rsid w:val="00114C91"/>
    <w:rsid w:val="001178C3"/>
    <w:rsid w:val="001233EF"/>
    <w:rsid w:val="00127B69"/>
    <w:rsid w:val="0013044D"/>
    <w:rsid w:val="00132691"/>
    <w:rsid w:val="00132E67"/>
    <w:rsid w:val="00136E64"/>
    <w:rsid w:val="00137837"/>
    <w:rsid w:val="00140A49"/>
    <w:rsid w:val="001420BB"/>
    <w:rsid w:val="00142940"/>
    <w:rsid w:val="0014532A"/>
    <w:rsid w:val="00145621"/>
    <w:rsid w:val="001475DB"/>
    <w:rsid w:val="0016088C"/>
    <w:rsid w:val="00161578"/>
    <w:rsid w:val="0016269F"/>
    <w:rsid w:val="00165510"/>
    <w:rsid w:val="001703C6"/>
    <w:rsid w:val="00171374"/>
    <w:rsid w:val="00171454"/>
    <w:rsid w:val="001723BB"/>
    <w:rsid w:val="0017419D"/>
    <w:rsid w:val="00174ED7"/>
    <w:rsid w:val="001751DF"/>
    <w:rsid w:val="0018477C"/>
    <w:rsid w:val="00184D24"/>
    <w:rsid w:val="001856CF"/>
    <w:rsid w:val="001865BC"/>
    <w:rsid w:val="0019013F"/>
    <w:rsid w:val="001A4B30"/>
    <w:rsid w:val="001A4C93"/>
    <w:rsid w:val="001A55AE"/>
    <w:rsid w:val="001B0C55"/>
    <w:rsid w:val="001C0006"/>
    <w:rsid w:val="001C0B8B"/>
    <w:rsid w:val="001C0D3B"/>
    <w:rsid w:val="001C1130"/>
    <w:rsid w:val="001C408A"/>
    <w:rsid w:val="001D4D1A"/>
    <w:rsid w:val="001E1742"/>
    <w:rsid w:val="001E28EA"/>
    <w:rsid w:val="001E4722"/>
    <w:rsid w:val="001F17A9"/>
    <w:rsid w:val="001F211B"/>
    <w:rsid w:val="001F5477"/>
    <w:rsid w:val="0020261D"/>
    <w:rsid w:val="00210563"/>
    <w:rsid w:val="002120F9"/>
    <w:rsid w:val="00215C3E"/>
    <w:rsid w:val="00220C1C"/>
    <w:rsid w:val="00221E39"/>
    <w:rsid w:val="00230FE8"/>
    <w:rsid w:val="002332D1"/>
    <w:rsid w:val="00236946"/>
    <w:rsid w:val="00237C26"/>
    <w:rsid w:val="002438AB"/>
    <w:rsid w:val="00244302"/>
    <w:rsid w:val="00252275"/>
    <w:rsid w:val="00253624"/>
    <w:rsid w:val="00254B5B"/>
    <w:rsid w:val="00255867"/>
    <w:rsid w:val="00256D2B"/>
    <w:rsid w:val="00257992"/>
    <w:rsid w:val="00257FD2"/>
    <w:rsid w:val="002602EB"/>
    <w:rsid w:val="00262A53"/>
    <w:rsid w:val="00264DE7"/>
    <w:rsid w:val="0027167C"/>
    <w:rsid w:val="00271C1F"/>
    <w:rsid w:val="002772AF"/>
    <w:rsid w:val="002800FE"/>
    <w:rsid w:val="002833C0"/>
    <w:rsid w:val="0028404F"/>
    <w:rsid w:val="002848F9"/>
    <w:rsid w:val="00284D64"/>
    <w:rsid w:val="0029442D"/>
    <w:rsid w:val="00294CBF"/>
    <w:rsid w:val="00294FDD"/>
    <w:rsid w:val="002B453D"/>
    <w:rsid w:val="002B484A"/>
    <w:rsid w:val="002C09B8"/>
    <w:rsid w:val="002C1F40"/>
    <w:rsid w:val="002C4DE3"/>
    <w:rsid w:val="002D0DDB"/>
    <w:rsid w:val="002D1D79"/>
    <w:rsid w:val="002E0A27"/>
    <w:rsid w:val="002E2CDC"/>
    <w:rsid w:val="002E476B"/>
    <w:rsid w:val="002E5471"/>
    <w:rsid w:val="002F19DD"/>
    <w:rsid w:val="002F553C"/>
    <w:rsid w:val="00300D92"/>
    <w:rsid w:val="0030419A"/>
    <w:rsid w:val="00305466"/>
    <w:rsid w:val="00305D42"/>
    <w:rsid w:val="00312367"/>
    <w:rsid w:val="003126FB"/>
    <w:rsid w:val="003141C2"/>
    <w:rsid w:val="00316D79"/>
    <w:rsid w:val="00320D73"/>
    <w:rsid w:val="0032154A"/>
    <w:rsid w:val="003226DA"/>
    <w:rsid w:val="00323027"/>
    <w:rsid w:val="00325485"/>
    <w:rsid w:val="003257E0"/>
    <w:rsid w:val="00331302"/>
    <w:rsid w:val="00335123"/>
    <w:rsid w:val="003374F9"/>
    <w:rsid w:val="00343A96"/>
    <w:rsid w:val="00346F4C"/>
    <w:rsid w:val="00352264"/>
    <w:rsid w:val="003567C4"/>
    <w:rsid w:val="003634D0"/>
    <w:rsid w:val="00367237"/>
    <w:rsid w:val="00375C7C"/>
    <w:rsid w:val="003813C2"/>
    <w:rsid w:val="00383B62"/>
    <w:rsid w:val="00386193"/>
    <w:rsid w:val="0039116D"/>
    <w:rsid w:val="00391220"/>
    <w:rsid w:val="00391695"/>
    <w:rsid w:val="00391CEE"/>
    <w:rsid w:val="003A2425"/>
    <w:rsid w:val="003A42AE"/>
    <w:rsid w:val="003B020D"/>
    <w:rsid w:val="003B0884"/>
    <w:rsid w:val="003C0F3C"/>
    <w:rsid w:val="003C46AE"/>
    <w:rsid w:val="003C63E5"/>
    <w:rsid w:val="003C798D"/>
    <w:rsid w:val="003C7D74"/>
    <w:rsid w:val="003D77FC"/>
    <w:rsid w:val="003D78D6"/>
    <w:rsid w:val="003E09C2"/>
    <w:rsid w:val="003F1A24"/>
    <w:rsid w:val="003F1B05"/>
    <w:rsid w:val="003F25BC"/>
    <w:rsid w:val="003F2FC3"/>
    <w:rsid w:val="004017FB"/>
    <w:rsid w:val="00402F0F"/>
    <w:rsid w:val="00410C0D"/>
    <w:rsid w:val="00415B41"/>
    <w:rsid w:val="00425179"/>
    <w:rsid w:val="00425EB6"/>
    <w:rsid w:val="00427B97"/>
    <w:rsid w:val="00435989"/>
    <w:rsid w:val="00437368"/>
    <w:rsid w:val="00441CBC"/>
    <w:rsid w:val="00446814"/>
    <w:rsid w:val="00450F97"/>
    <w:rsid w:val="00455921"/>
    <w:rsid w:val="00456071"/>
    <w:rsid w:val="004573F1"/>
    <w:rsid w:val="0046120E"/>
    <w:rsid w:val="00464FB5"/>
    <w:rsid w:val="0046766B"/>
    <w:rsid w:val="00467877"/>
    <w:rsid w:val="00467E37"/>
    <w:rsid w:val="00471686"/>
    <w:rsid w:val="0047280A"/>
    <w:rsid w:val="00472F26"/>
    <w:rsid w:val="00490603"/>
    <w:rsid w:val="00491CD8"/>
    <w:rsid w:val="004A4C06"/>
    <w:rsid w:val="004A5532"/>
    <w:rsid w:val="004B29DF"/>
    <w:rsid w:val="004C196B"/>
    <w:rsid w:val="004C2A38"/>
    <w:rsid w:val="004C5DFB"/>
    <w:rsid w:val="004C6308"/>
    <w:rsid w:val="004D127B"/>
    <w:rsid w:val="004D4C68"/>
    <w:rsid w:val="004D7582"/>
    <w:rsid w:val="004E096A"/>
    <w:rsid w:val="004E25BD"/>
    <w:rsid w:val="004E5ACF"/>
    <w:rsid w:val="004E6EEF"/>
    <w:rsid w:val="004F10DB"/>
    <w:rsid w:val="004F2A4B"/>
    <w:rsid w:val="004F598F"/>
    <w:rsid w:val="00501997"/>
    <w:rsid w:val="005046D6"/>
    <w:rsid w:val="00504727"/>
    <w:rsid w:val="00504D26"/>
    <w:rsid w:val="00507847"/>
    <w:rsid w:val="005142EA"/>
    <w:rsid w:val="00520A7F"/>
    <w:rsid w:val="00521990"/>
    <w:rsid w:val="00524426"/>
    <w:rsid w:val="005436B9"/>
    <w:rsid w:val="00545095"/>
    <w:rsid w:val="005618CE"/>
    <w:rsid w:val="00567A46"/>
    <w:rsid w:val="00573E2D"/>
    <w:rsid w:val="00574201"/>
    <w:rsid w:val="005761AE"/>
    <w:rsid w:val="005810E2"/>
    <w:rsid w:val="005821FD"/>
    <w:rsid w:val="00585E6E"/>
    <w:rsid w:val="00586BA9"/>
    <w:rsid w:val="00592609"/>
    <w:rsid w:val="005948E0"/>
    <w:rsid w:val="0059645B"/>
    <w:rsid w:val="005A03DE"/>
    <w:rsid w:val="005A2EAC"/>
    <w:rsid w:val="005A3841"/>
    <w:rsid w:val="005B1F15"/>
    <w:rsid w:val="005B4178"/>
    <w:rsid w:val="005B6295"/>
    <w:rsid w:val="005C05FC"/>
    <w:rsid w:val="005C4ECF"/>
    <w:rsid w:val="005C6B37"/>
    <w:rsid w:val="005D3EF9"/>
    <w:rsid w:val="005D670B"/>
    <w:rsid w:val="005E0B37"/>
    <w:rsid w:val="005E16F5"/>
    <w:rsid w:val="005E4268"/>
    <w:rsid w:val="005E5582"/>
    <w:rsid w:val="005E787E"/>
    <w:rsid w:val="00607E3E"/>
    <w:rsid w:val="00610AAD"/>
    <w:rsid w:val="00611EED"/>
    <w:rsid w:val="00614D34"/>
    <w:rsid w:val="00615704"/>
    <w:rsid w:val="006168B3"/>
    <w:rsid w:val="0062356B"/>
    <w:rsid w:val="00632E87"/>
    <w:rsid w:val="006368CB"/>
    <w:rsid w:val="00640711"/>
    <w:rsid w:val="00653410"/>
    <w:rsid w:val="00660CF6"/>
    <w:rsid w:val="00662846"/>
    <w:rsid w:val="00663104"/>
    <w:rsid w:val="0066653B"/>
    <w:rsid w:val="00672861"/>
    <w:rsid w:val="00676E5E"/>
    <w:rsid w:val="00681AC9"/>
    <w:rsid w:val="00683F98"/>
    <w:rsid w:val="00684E87"/>
    <w:rsid w:val="006858B7"/>
    <w:rsid w:val="00691858"/>
    <w:rsid w:val="00691E07"/>
    <w:rsid w:val="0069224B"/>
    <w:rsid w:val="00692376"/>
    <w:rsid w:val="006946F2"/>
    <w:rsid w:val="006B345C"/>
    <w:rsid w:val="006C2F08"/>
    <w:rsid w:val="006C3592"/>
    <w:rsid w:val="006C40EF"/>
    <w:rsid w:val="006C414A"/>
    <w:rsid w:val="006C7662"/>
    <w:rsid w:val="006D21F2"/>
    <w:rsid w:val="006D2AE2"/>
    <w:rsid w:val="006D31F8"/>
    <w:rsid w:val="006D4C7A"/>
    <w:rsid w:val="006E2FB9"/>
    <w:rsid w:val="006E3415"/>
    <w:rsid w:val="006E465E"/>
    <w:rsid w:val="006F1708"/>
    <w:rsid w:val="00701677"/>
    <w:rsid w:val="0070732E"/>
    <w:rsid w:val="007150C4"/>
    <w:rsid w:val="00720AE5"/>
    <w:rsid w:val="00722476"/>
    <w:rsid w:val="00732A72"/>
    <w:rsid w:val="007340A3"/>
    <w:rsid w:val="00735A73"/>
    <w:rsid w:val="00743FA1"/>
    <w:rsid w:val="0075460C"/>
    <w:rsid w:val="007665CE"/>
    <w:rsid w:val="0076779D"/>
    <w:rsid w:val="00767E2D"/>
    <w:rsid w:val="007703EC"/>
    <w:rsid w:val="007709BE"/>
    <w:rsid w:val="007714D8"/>
    <w:rsid w:val="0077300B"/>
    <w:rsid w:val="00773BEB"/>
    <w:rsid w:val="00775F2B"/>
    <w:rsid w:val="007842EF"/>
    <w:rsid w:val="00784BB6"/>
    <w:rsid w:val="00792C6F"/>
    <w:rsid w:val="00795481"/>
    <w:rsid w:val="007955B7"/>
    <w:rsid w:val="00795A6A"/>
    <w:rsid w:val="00797876"/>
    <w:rsid w:val="007A170A"/>
    <w:rsid w:val="007A6F6F"/>
    <w:rsid w:val="007B2E7A"/>
    <w:rsid w:val="007B3F50"/>
    <w:rsid w:val="007B46A4"/>
    <w:rsid w:val="007C41F2"/>
    <w:rsid w:val="007C4B9A"/>
    <w:rsid w:val="007D5845"/>
    <w:rsid w:val="007D6414"/>
    <w:rsid w:val="007D6888"/>
    <w:rsid w:val="007F1DB2"/>
    <w:rsid w:val="007F2A4A"/>
    <w:rsid w:val="007F2DF2"/>
    <w:rsid w:val="007F5D39"/>
    <w:rsid w:val="007F60B1"/>
    <w:rsid w:val="008005B0"/>
    <w:rsid w:val="00802F07"/>
    <w:rsid w:val="00804BC0"/>
    <w:rsid w:val="00805101"/>
    <w:rsid w:val="00806CB3"/>
    <w:rsid w:val="0081272C"/>
    <w:rsid w:val="00822A35"/>
    <w:rsid w:val="00824F98"/>
    <w:rsid w:val="00825F04"/>
    <w:rsid w:val="0083023D"/>
    <w:rsid w:val="0083322B"/>
    <w:rsid w:val="00842C3D"/>
    <w:rsid w:val="0084411A"/>
    <w:rsid w:val="0084453F"/>
    <w:rsid w:val="008457DB"/>
    <w:rsid w:val="00845C78"/>
    <w:rsid w:val="00854D89"/>
    <w:rsid w:val="00855ABB"/>
    <w:rsid w:val="00872638"/>
    <w:rsid w:val="00873C31"/>
    <w:rsid w:val="00882F0D"/>
    <w:rsid w:val="008838B8"/>
    <w:rsid w:val="00887B71"/>
    <w:rsid w:val="00890B42"/>
    <w:rsid w:val="00891201"/>
    <w:rsid w:val="00891738"/>
    <w:rsid w:val="008918D1"/>
    <w:rsid w:val="00891F8D"/>
    <w:rsid w:val="008963B0"/>
    <w:rsid w:val="00896ECA"/>
    <w:rsid w:val="008A05BD"/>
    <w:rsid w:val="008B2E3E"/>
    <w:rsid w:val="008C1DC8"/>
    <w:rsid w:val="008C61B2"/>
    <w:rsid w:val="008C7EA3"/>
    <w:rsid w:val="008D15F1"/>
    <w:rsid w:val="008D439F"/>
    <w:rsid w:val="008D4401"/>
    <w:rsid w:val="008D7DAC"/>
    <w:rsid w:val="008E0E66"/>
    <w:rsid w:val="008E1C1D"/>
    <w:rsid w:val="008E7BE7"/>
    <w:rsid w:val="008F0E5D"/>
    <w:rsid w:val="008F2060"/>
    <w:rsid w:val="00901E99"/>
    <w:rsid w:val="00905BCB"/>
    <w:rsid w:val="00915F05"/>
    <w:rsid w:val="00916933"/>
    <w:rsid w:val="00934D11"/>
    <w:rsid w:val="009411C4"/>
    <w:rsid w:val="00942120"/>
    <w:rsid w:val="00944DEA"/>
    <w:rsid w:val="009461A7"/>
    <w:rsid w:val="00953095"/>
    <w:rsid w:val="00954E46"/>
    <w:rsid w:val="009618B7"/>
    <w:rsid w:val="0096350E"/>
    <w:rsid w:val="00965448"/>
    <w:rsid w:val="00970660"/>
    <w:rsid w:val="00973500"/>
    <w:rsid w:val="0097558A"/>
    <w:rsid w:val="0098094F"/>
    <w:rsid w:val="0098358B"/>
    <w:rsid w:val="00993ADE"/>
    <w:rsid w:val="00997FFE"/>
    <w:rsid w:val="009A1FA6"/>
    <w:rsid w:val="009A4B58"/>
    <w:rsid w:val="009B17D4"/>
    <w:rsid w:val="009B32F0"/>
    <w:rsid w:val="009B68CC"/>
    <w:rsid w:val="009B74B6"/>
    <w:rsid w:val="009B78F2"/>
    <w:rsid w:val="009B7D69"/>
    <w:rsid w:val="009C0CE7"/>
    <w:rsid w:val="009C4722"/>
    <w:rsid w:val="009C49E1"/>
    <w:rsid w:val="009C7883"/>
    <w:rsid w:val="009D3563"/>
    <w:rsid w:val="009D4334"/>
    <w:rsid w:val="009D6586"/>
    <w:rsid w:val="009D71EE"/>
    <w:rsid w:val="009E034E"/>
    <w:rsid w:val="009E0984"/>
    <w:rsid w:val="009E0B70"/>
    <w:rsid w:val="009F13A2"/>
    <w:rsid w:val="009F59B7"/>
    <w:rsid w:val="009F770D"/>
    <w:rsid w:val="00A021F3"/>
    <w:rsid w:val="00A04430"/>
    <w:rsid w:val="00A04F0C"/>
    <w:rsid w:val="00A0738F"/>
    <w:rsid w:val="00A1197B"/>
    <w:rsid w:val="00A11C07"/>
    <w:rsid w:val="00A13DC1"/>
    <w:rsid w:val="00A2218D"/>
    <w:rsid w:val="00A27291"/>
    <w:rsid w:val="00A31C10"/>
    <w:rsid w:val="00A356E1"/>
    <w:rsid w:val="00A42A3E"/>
    <w:rsid w:val="00A42BAD"/>
    <w:rsid w:val="00A43091"/>
    <w:rsid w:val="00A47B80"/>
    <w:rsid w:val="00A50AD1"/>
    <w:rsid w:val="00A5683E"/>
    <w:rsid w:val="00A57EC2"/>
    <w:rsid w:val="00A60CC8"/>
    <w:rsid w:val="00A6663F"/>
    <w:rsid w:val="00A6725D"/>
    <w:rsid w:val="00A76AE2"/>
    <w:rsid w:val="00A841DF"/>
    <w:rsid w:val="00A8770A"/>
    <w:rsid w:val="00A945D8"/>
    <w:rsid w:val="00A95283"/>
    <w:rsid w:val="00A97729"/>
    <w:rsid w:val="00AA2903"/>
    <w:rsid w:val="00AA5AF2"/>
    <w:rsid w:val="00AB3BC2"/>
    <w:rsid w:val="00AB5F7F"/>
    <w:rsid w:val="00AC4B09"/>
    <w:rsid w:val="00AC4EBC"/>
    <w:rsid w:val="00AD26DE"/>
    <w:rsid w:val="00AD6451"/>
    <w:rsid w:val="00AD77C6"/>
    <w:rsid w:val="00AE25B8"/>
    <w:rsid w:val="00AE75ED"/>
    <w:rsid w:val="00AF0302"/>
    <w:rsid w:val="00AF07FE"/>
    <w:rsid w:val="00AF1C7C"/>
    <w:rsid w:val="00AF24BB"/>
    <w:rsid w:val="00AF2ABC"/>
    <w:rsid w:val="00B0034B"/>
    <w:rsid w:val="00B0585B"/>
    <w:rsid w:val="00B05D95"/>
    <w:rsid w:val="00B06AC4"/>
    <w:rsid w:val="00B10FB4"/>
    <w:rsid w:val="00B31D4E"/>
    <w:rsid w:val="00B321B6"/>
    <w:rsid w:val="00B324D2"/>
    <w:rsid w:val="00B34078"/>
    <w:rsid w:val="00B356FE"/>
    <w:rsid w:val="00B41B5E"/>
    <w:rsid w:val="00B53202"/>
    <w:rsid w:val="00B53AE5"/>
    <w:rsid w:val="00B53DCE"/>
    <w:rsid w:val="00B6030D"/>
    <w:rsid w:val="00B625E7"/>
    <w:rsid w:val="00B6623F"/>
    <w:rsid w:val="00B67777"/>
    <w:rsid w:val="00B709FD"/>
    <w:rsid w:val="00B7106E"/>
    <w:rsid w:val="00B7298F"/>
    <w:rsid w:val="00B75850"/>
    <w:rsid w:val="00B77863"/>
    <w:rsid w:val="00B8340E"/>
    <w:rsid w:val="00B840DD"/>
    <w:rsid w:val="00B84379"/>
    <w:rsid w:val="00B852A6"/>
    <w:rsid w:val="00B85F11"/>
    <w:rsid w:val="00B924B4"/>
    <w:rsid w:val="00BA029E"/>
    <w:rsid w:val="00BA5387"/>
    <w:rsid w:val="00BB0D15"/>
    <w:rsid w:val="00BC0648"/>
    <w:rsid w:val="00BC39AD"/>
    <w:rsid w:val="00BC6E5D"/>
    <w:rsid w:val="00BD1F11"/>
    <w:rsid w:val="00BD338B"/>
    <w:rsid w:val="00BE5A32"/>
    <w:rsid w:val="00BE68C3"/>
    <w:rsid w:val="00BE785D"/>
    <w:rsid w:val="00BF38AD"/>
    <w:rsid w:val="00C03A1B"/>
    <w:rsid w:val="00C04A2C"/>
    <w:rsid w:val="00C07881"/>
    <w:rsid w:val="00C11305"/>
    <w:rsid w:val="00C121AC"/>
    <w:rsid w:val="00C13BD0"/>
    <w:rsid w:val="00C257C1"/>
    <w:rsid w:val="00C313E8"/>
    <w:rsid w:val="00C3158D"/>
    <w:rsid w:val="00C32793"/>
    <w:rsid w:val="00C343C1"/>
    <w:rsid w:val="00C34B2E"/>
    <w:rsid w:val="00C4286B"/>
    <w:rsid w:val="00C44BE2"/>
    <w:rsid w:val="00C52D46"/>
    <w:rsid w:val="00C53A62"/>
    <w:rsid w:val="00C61A3F"/>
    <w:rsid w:val="00C63A61"/>
    <w:rsid w:val="00C64377"/>
    <w:rsid w:val="00C65BCB"/>
    <w:rsid w:val="00C71084"/>
    <w:rsid w:val="00C754E7"/>
    <w:rsid w:val="00C81BD5"/>
    <w:rsid w:val="00C8531E"/>
    <w:rsid w:val="00C9046F"/>
    <w:rsid w:val="00C91178"/>
    <w:rsid w:val="00C91AD6"/>
    <w:rsid w:val="00C946AE"/>
    <w:rsid w:val="00C94F3B"/>
    <w:rsid w:val="00C95693"/>
    <w:rsid w:val="00C9590A"/>
    <w:rsid w:val="00CA2DE2"/>
    <w:rsid w:val="00CA3751"/>
    <w:rsid w:val="00CB50E0"/>
    <w:rsid w:val="00CB5478"/>
    <w:rsid w:val="00CB6DD3"/>
    <w:rsid w:val="00CC0CEB"/>
    <w:rsid w:val="00CC359F"/>
    <w:rsid w:val="00CC6120"/>
    <w:rsid w:val="00CC68AA"/>
    <w:rsid w:val="00CE2FE6"/>
    <w:rsid w:val="00CE583B"/>
    <w:rsid w:val="00CE716A"/>
    <w:rsid w:val="00CF0D57"/>
    <w:rsid w:val="00CF2EFF"/>
    <w:rsid w:val="00CF4816"/>
    <w:rsid w:val="00D05503"/>
    <w:rsid w:val="00D06869"/>
    <w:rsid w:val="00D11094"/>
    <w:rsid w:val="00D13009"/>
    <w:rsid w:val="00D14BF5"/>
    <w:rsid w:val="00D172DF"/>
    <w:rsid w:val="00D204A3"/>
    <w:rsid w:val="00D20E23"/>
    <w:rsid w:val="00D2437E"/>
    <w:rsid w:val="00D26CD1"/>
    <w:rsid w:val="00D33AC2"/>
    <w:rsid w:val="00D34181"/>
    <w:rsid w:val="00D36EA6"/>
    <w:rsid w:val="00D43567"/>
    <w:rsid w:val="00D43A59"/>
    <w:rsid w:val="00D50DD0"/>
    <w:rsid w:val="00D61D13"/>
    <w:rsid w:val="00D6385F"/>
    <w:rsid w:val="00D6561B"/>
    <w:rsid w:val="00D73879"/>
    <w:rsid w:val="00D7628B"/>
    <w:rsid w:val="00D76F7F"/>
    <w:rsid w:val="00D8073C"/>
    <w:rsid w:val="00D83C87"/>
    <w:rsid w:val="00D84E96"/>
    <w:rsid w:val="00D8500F"/>
    <w:rsid w:val="00D85B7D"/>
    <w:rsid w:val="00D91CF7"/>
    <w:rsid w:val="00D94FED"/>
    <w:rsid w:val="00DA37C3"/>
    <w:rsid w:val="00DA3B3F"/>
    <w:rsid w:val="00DB0684"/>
    <w:rsid w:val="00DB1ED0"/>
    <w:rsid w:val="00DC219C"/>
    <w:rsid w:val="00DC6EFD"/>
    <w:rsid w:val="00DD0DC0"/>
    <w:rsid w:val="00DD2D46"/>
    <w:rsid w:val="00DD4496"/>
    <w:rsid w:val="00DD455C"/>
    <w:rsid w:val="00DE1011"/>
    <w:rsid w:val="00DE16E4"/>
    <w:rsid w:val="00DE3F4A"/>
    <w:rsid w:val="00DE5DC2"/>
    <w:rsid w:val="00DF0B26"/>
    <w:rsid w:val="00DF1B45"/>
    <w:rsid w:val="00DF2E2D"/>
    <w:rsid w:val="00DF50E3"/>
    <w:rsid w:val="00DF5804"/>
    <w:rsid w:val="00DF5BE3"/>
    <w:rsid w:val="00E01975"/>
    <w:rsid w:val="00E115BD"/>
    <w:rsid w:val="00E11F8F"/>
    <w:rsid w:val="00E155E8"/>
    <w:rsid w:val="00E16CEE"/>
    <w:rsid w:val="00E203A4"/>
    <w:rsid w:val="00E20AF9"/>
    <w:rsid w:val="00E20E66"/>
    <w:rsid w:val="00E21A3E"/>
    <w:rsid w:val="00E22351"/>
    <w:rsid w:val="00E2462F"/>
    <w:rsid w:val="00E331E4"/>
    <w:rsid w:val="00E36BAB"/>
    <w:rsid w:val="00E470DE"/>
    <w:rsid w:val="00E540ED"/>
    <w:rsid w:val="00E6586C"/>
    <w:rsid w:val="00E65C13"/>
    <w:rsid w:val="00E66E90"/>
    <w:rsid w:val="00E70289"/>
    <w:rsid w:val="00E70BA2"/>
    <w:rsid w:val="00E73631"/>
    <w:rsid w:val="00E73976"/>
    <w:rsid w:val="00E7670A"/>
    <w:rsid w:val="00E77591"/>
    <w:rsid w:val="00E80489"/>
    <w:rsid w:val="00E903C6"/>
    <w:rsid w:val="00E940B5"/>
    <w:rsid w:val="00E958E5"/>
    <w:rsid w:val="00E9634C"/>
    <w:rsid w:val="00EB15A6"/>
    <w:rsid w:val="00EB744C"/>
    <w:rsid w:val="00EC2750"/>
    <w:rsid w:val="00EC66D9"/>
    <w:rsid w:val="00ED1E8F"/>
    <w:rsid w:val="00ED2E7F"/>
    <w:rsid w:val="00ED3562"/>
    <w:rsid w:val="00ED4EF0"/>
    <w:rsid w:val="00ED52A8"/>
    <w:rsid w:val="00ED5DDE"/>
    <w:rsid w:val="00ED7611"/>
    <w:rsid w:val="00EE2F4E"/>
    <w:rsid w:val="00EE7400"/>
    <w:rsid w:val="00F005E8"/>
    <w:rsid w:val="00F044AD"/>
    <w:rsid w:val="00F05467"/>
    <w:rsid w:val="00F0721F"/>
    <w:rsid w:val="00F0724E"/>
    <w:rsid w:val="00F07F8F"/>
    <w:rsid w:val="00F11395"/>
    <w:rsid w:val="00F13F1A"/>
    <w:rsid w:val="00F23202"/>
    <w:rsid w:val="00F24606"/>
    <w:rsid w:val="00F25FCD"/>
    <w:rsid w:val="00F305DB"/>
    <w:rsid w:val="00F33C0A"/>
    <w:rsid w:val="00F37290"/>
    <w:rsid w:val="00F4169B"/>
    <w:rsid w:val="00F4421F"/>
    <w:rsid w:val="00F5427D"/>
    <w:rsid w:val="00F63242"/>
    <w:rsid w:val="00F64FE6"/>
    <w:rsid w:val="00F66DDC"/>
    <w:rsid w:val="00F7309F"/>
    <w:rsid w:val="00F74DF5"/>
    <w:rsid w:val="00F75946"/>
    <w:rsid w:val="00F816BA"/>
    <w:rsid w:val="00F83982"/>
    <w:rsid w:val="00F9329C"/>
    <w:rsid w:val="00F96D2C"/>
    <w:rsid w:val="00FA2F64"/>
    <w:rsid w:val="00FA72F2"/>
    <w:rsid w:val="00FB00CC"/>
    <w:rsid w:val="00FB1382"/>
    <w:rsid w:val="00FB285D"/>
    <w:rsid w:val="00FB33B7"/>
    <w:rsid w:val="00FB4496"/>
    <w:rsid w:val="00FB65D5"/>
    <w:rsid w:val="00FC30E2"/>
    <w:rsid w:val="00FC42B8"/>
    <w:rsid w:val="00FC6C95"/>
    <w:rsid w:val="00FC703F"/>
    <w:rsid w:val="00FC7804"/>
    <w:rsid w:val="00FD33CE"/>
    <w:rsid w:val="00FD4102"/>
    <w:rsid w:val="00FD6592"/>
    <w:rsid w:val="00FE43ED"/>
    <w:rsid w:val="00FE7308"/>
    <w:rsid w:val="00FF08E2"/>
    <w:rsid w:val="00FF252D"/>
    <w:rsid w:val="00FF26EE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3F1"/>
  </w:style>
  <w:style w:type="paragraph" w:styleId="Heading1">
    <w:name w:val="heading 1"/>
    <w:basedOn w:val="Normal"/>
    <w:next w:val="Normal"/>
    <w:link w:val="Heading1Char"/>
    <w:qFormat/>
    <w:rsid w:val="008F2060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06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46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8F2060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F2060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8F20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2060"/>
    <w:rPr>
      <w:rFonts w:ascii="Times New Roman" w:eastAsia="Times New Roman" w:hAnsi="Times New Roman" w:cs="Times New Roman"/>
      <w:sz w:val="16"/>
      <w:szCs w:val="16"/>
    </w:rPr>
  </w:style>
  <w:style w:type="paragraph" w:styleId="NoSpacing">
    <w:name w:val="No Spacing"/>
    <w:uiPriority w:val="1"/>
    <w:qFormat/>
    <w:rsid w:val="0003257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6030D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16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6D79"/>
  </w:style>
  <w:style w:type="paragraph" w:styleId="Footer">
    <w:name w:val="footer"/>
    <w:basedOn w:val="Normal"/>
    <w:link w:val="FooterChar"/>
    <w:uiPriority w:val="99"/>
    <w:semiHidden/>
    <w:unhideWhenUsed/>
    <w:rsid w:val="00316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6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8724CA0-B2F5-45EA-94F2-BCFC9BC2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QAYYUM</dc:creator>
  <cp:keywords/>
  <dc:description/>
  <cp:lastModifiedBy>user</cp:lastModifiedBy>
  <cp:revision>89</cp:revision>
  <cp:lastPrinted>2015-04-30T15:57:00Z</cp:lastPrinted>
  <dcterms:created xsi:type="dcterms:W3CDTF">2015-03-26T09:13:00Z</dcterms:created>
  <dcterms:modified xsi:type="dcterms:W3CDTF">2015-05-11T04:35:00Z</dcterms:modified>
</cp:coreProperties>
</file>